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55EA" w14:textId="77777777" w:rsidR="00355C44" w:rsidRDefault="000C4055" w:rsidP="009A3704">
      <w:pPr>
        <w:rPr>
          <w:rFonts w:hint="eastAsia"/>
          <w:sz w:val="22"/>
          <w:szCs w:val="22"/>
        </w:rPr>
      </w:pPr>
      <w:r w:rsidRPr="00AC0DDC">
        <w:rPr>
          <w:rFonts w:hint="eastAsia"/>
          <w:sz w:val="22"/>
          <w:szCs w:val="22"/>
        </w:rPr>
        <w:t>様式</w:t>
      </w:r>
      <w:r w:rsidR="00355C44" w:rsidRPr="00AC0DDC">
        <w:rPr>
          <w:rFonts w:hint="eastAsia"/>
          <w:sz w:val="22"/>
          <w:szCs w:val="22"/>
        </w:rPr>
        <w:t>第１号（第</w:t>
      </w:r>
      <w:r w:rsidR="00316CC4" w:rsidRPr="00AC0DDC">
        <w:rPr>
          <w:rFonts w:hint="eastAsia"/>
          <w:sz w:val="22"/>
          <w:szCs w:val="22"/>
        </w:rPr>
        <w:t>４</w:t>
      </w:r>
      <w:r w:rsidR="00355C44" w:rsidRPr="00AC0DDC">
        <w:rPr>
          <w:rFonts w:hint="eastAsia"/>
          <w:sz w:val="22"/>
          <w:szCs w:val="22"/>
        </w:rPr>
        <w:t>条関係）</w:t>
      </w:r>
    </w:p>
    <w:p w14:paraId="0DFBB659" w14:textId="77777777" w:rsidR="00AC0DDC" w:rsidRPr="00AC0DDC" w:rsidRDefault="00AC0DDC" w:rsidP="00AC0DDC">
      <w:pPr>
        <w:ind w:firstLineChars="100" w:firstLine="220"/>
        <w:rPr>
          <w:rFonts w:hint="eastAsia"/>
          <w:sz w:val="22"/>
          <w:szCs w:val="22"/>
        </w:rPr>
      </w:pPr>
    </w:p>
    <w:p w14:paraId="0C8F1AA0" w14:textId="77777777" w:rsidR="00355C44" w:rsidRPr="00142720" w:rsidRDefault="00355C44" w:rsidP="00355C44">
      <w:pPr>
        <w:jc w:val="center"/>
        <w:rPr>
          <w:rFonts w:hint="eastAsia"/>
          <w:b/>
          <w:sz w:val="24"/>
          <w:lang w:eastAsia="zh-TW"/>
        </w:rPr>
      </w:pPr>
      <w:r w:rsidRPr="00142720">
        <w:rPr>
          <w:rFonts w:hint="eastAsia"/>
          <w:b/>
          <w:sz w:val="24"/>
        </w:rPr>
        <w:t>消防施設等に関する</w:t>
      </w:r>
      <w:r w:rsidRPr="00142720">
        <w:rPr>
          <w:rFonts w:hint="eastAsia"/>
          <w:b/>
          <w:sz w:val="24"/>
          <w:lang w:eastAsia="zh-TW"/>
        </w:rPr>
        <w:t>協議申請書</w:t>
      </w:r>
    </w:p>
    <w:p w14:paraId="68FD18A1" w14:textId="77777777" w:rsidR="00AC0DDC" w:rsidRDefault="00AC0DDC" w:rsidP="00CC6463">
      <w:pPr>
        <w:wordWrap w:val="0"/>
        <w:jc w:val="right"/>
        <w:rPr>
          <w:rFonts w:hint="eastAsia"/>
          <w:sz w:val="22"/>
          <w:szCs w:val="22"/>
        </w:rPr>
      </w:pPr>
    </w:p>
    <w:p w14:paraId="50A6D4A5" w14:textId="77777777" w:rsidR="00355C44" w:rsidRDefault="004D4E0B" w:rsidP="00C12AA2">
      <w:pPr>
        <w:ind w:right="2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355C44">
        <w:rPr>
          <w:rFonts w:hint="eastAsia"/>
          <w:sz w:val="22"/>
          <w:szCs w:val="22"/>
        </w:rPr>
        <w:t>年　　月　　日</w:t>
      </w:r>
      <w:r w:rsidR="00CC6463">
        <w:rPr>
          <w:rFonts w:hint="eastAsia"/>
          <w:sz w:val="22"/>
          <w:szCs w:val="22"/>
        </w:rPr>
        <w:t xml:space="preserve">　</w:t>
      </w:r>
    </w:p>
    <w:p w14:paraId="2B3896F5" w14:textId="77777777" w:rsidR="00072E06" w:rsidRDefault="00072E06" w:rsidP="00DE5969">
      <w:pPr>
        <w:ind w:firstLineChars="100" w:firstLine="220"/>
        <w:rPr>
          <w:rFonts w:hint="eastAsia"/>
          <w:sz w:val="22"/>
          <w:szCs w:val="22"/>
        </w:rPr>
      </w:pPr>
    </w:p>
    <w:p w14:paraId="350406C0" w14:textId="77777777" w:rsidR="00355C44" w:rsidRDefault="00355C44" w:rsidP="000D61DA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ニライ消防本部　</w:t>
      </w:r>
      <w:r>
        <w:rPr>
          <w:rFonts w:hint="eastAsia"/>
          <w:sz w:val="22"/>
          <w:szCs w:val="22"/>
          <w:lang w:eastAsia="zh-TW"/>
        </w:rPr>
        <w:t>消防長　殿</w:t>
      </w:r>
    </w:p>
    <w:p w14:paraId="7683D41B" w14:textId="77777777" w:rsidR="00D92B47" w:rsidRDefault="00D92B47" w:rsidP="00355C4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p w14:paraId="3A6D0047" w14:textId="77777777" w:rsidR="00355C44" w:rsidRPr="005272D9" w:rsidRDefault="00355C44" w:rsidP="00FA44EC">
      <w:pPr>
        <w:spacing w:line="500" w:lineRule="atLeast"/>
        <w:ind w:firstLineChars="1600" w:firstLine="3520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開発行為者　住　所　</w:t>
      </w:r>
      <w:r w:rsidRPr="005272D9">
        <w:rPr>
          <w:rFonts w:hint="eastAsia"/>
          <w:sz w:val="22"/>
          <w:szCs w:val="22"/>
          <w:u w:val="dotted"/>
        </w:rPr>
        <w:t xml:space="preserve">　　　　　　　　　　　</w:t>
      </w:r>
      <w:r w:rsidRPr="00FA44EC">
        <w:rPr>
          <w:rFonts w:hint="eastAsia"/>
          <w:sz w:val="22"/>
          <w:szCs w:val="22"/>
          <w:u w:val="dotted"/>
        </w:rPr>
        <w:t xml:space="preserve">　</w:t>
      </w:r>
      <w:r w:rsidR="00142720" w:rsidRPr="00FA44EC">
        <w:rPr>
          <w:rFonts w:hint="eastAsia"/>
          <w:sz w:val="22"/>
          <w:szCs w:val="22"/>
          <w:u w:val="dotted"/>
        </w:rPr>
        <w:t xml:space="preserve"> </w:t>
      </w:r>
    </w:p>
    <w:p w14:paraId="02B07000" w14:textId="77777777" w:rsidR="00355C44" w:rsidRDefault="00355C44" w:rsidP="00FA44EC">
      <w:pPr>
        <w:adjustRightInd w:val="0"/>
        <w:spacing w:line="500" w:lineRule="atLeast"/>
        <w:ind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DE596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名</w:t>
      </w:r>
      <w:r w:rsidR="00DE5969">
        <w:rPr>
          <w:rFonts w:hint="eastAsia"/>
          <w:sz w:val="22"/>
          <w:szCs w:val="22"/>
        </w:rPr>
        <w:t xml:space="preserve">　</w:t>
      </w:r>
      <w:r w:rsidRPr="005272D9">
        <w:rPr>
          <w:rFonts w:hint="eastAsia"/>
          <w:sz w:val="22"/>
          <w:szCs w:val="22"/>
          <w:u w:val="dotted"/>
        </w:rPr>
        <w:t xml:space="preserve">　　　　　</w:t>
      </w:r>
      <w:r w:rsidR="00142720">
        <w:rPr>
          <w:rFonts w:hint="eastAsia"/>
          <w:sz w:val="22"/>
          <w:szCs w:val="22"/>
          <w:u w:val="dotted"/>
        </w:rPr>
        <w:t xml:space="preserve">　</w:t>
      </w:r>
      <w:r w:rsidRPr="005272D9">
        <w:rPr>
          <w:rFonts w:hint="eastAsia"/>
          <w:sz w:val="22"/>
          <w:szCs w:val="22"/>
          <w:u w:val="dotted"/>
        </w:rPr>
        <w:t xml:space="preserve">　　</w:t>
      </w:r>
      <w:r w:rsidR="00C12AA2">
        <w:rPr>
          <w:rFonts w:hint="eastAsia"/>
          <w:sz w:val="22"/>
          <w:szCs w:val="22"/>
          <w:u w:val="dotted"/>
        </w:rPr>
        <w:t xml:space="preserve">　</w:t>
      </w:r>
      <w:r w:rsidR="00FA44EC">
        <w:rPr>
          <w:rFonts w:hint="eastAsia"/>
          <w:sz w:val="22"/>
          <w:szCs w:val="22"/>
          <w:u w:val="dotted"/>
        </w:rPr>
        <w:t xml:space="preserve">　　</w:t>
      </w:r>
      <w:r w:rsidRPr="005272D9">
        <w:rPr>
          <w:rFonts w:hint="eastAsia"/>
          <w:sz w:val="22"/>
          <w:szCs w:val="22"/>
          <w:u w:val="dotted"/>
        </w:rPr>
        <w:t xml:space="preserve">　</w:t>
      </w:r>
      <w:r w:rsidRPr="00142720">
        <w:rPr>
          <w:sz w:val="22"/>
          <w:szCs w:val="22"/>
        </w:rPr>
        <w:fldChar w:fldCharType="begin"/>
      </w:r>
      <w:r w:rsidRPr="00142720">
        <w:rPr>
          <w:sz w:val="22"/>
          <w:szCs w:val="22"/>
        </w:rPr>
        <w:instrText xml:space="preserve"> </w:instrText>
      </w:r>
      <w:r w:rsidRPr="00142720">
        <w:rPr>
          <w:rFonts w:hint="eastAsia"/>
          <w:sz w:val="22"/>
          <w:szCs w:val="22"/>
        </w:rPr>
        <w:instrText>eq \o\ac(</w:instrText>
      </w:r>
      <w:r w:rsidRPr="00142720">
        <w:rPr>
          <w:rFonts w:hint="eastAsia"/>
          <w:sz w:val="22"/>
          <w:szCs w:val="22"/>
        </w:rPr>
        <w:instrText>○</w:instrText>
      </w:r>
      <w:r w:rsidRPr="00142720">
        <w:rPr>
          <w:rFonts w:hint="eastAsia"/>
          <w:sz w:val="22"/>
          <w:szCs w:val="22"/>
        </w:rPr>
        <w:instrText>,</w:instrText>
      </w:r>
      <w:r w:rsidRPr="00142720">
        <w:rPr>
          <w:rFonts w:ascii="ＭＳ 明朝" w:hint="eastAsia"/>
          <w:position w:val="3"/>
          <w:sz w:val="15"/>
          <w:szCs w:val="22"/>
        </w:rPr>
        <w:instrText>印</w:instrText>
      </w:r>
      <w:r w:rsidRPr="00142720">
        <w:rPr>
          <w:rFonts w:hint="eastAsia"/>
          <w:sz w:val="22"/>
          <w:szCs w:val="22"/>
        </w:rPr>
        <w:instrText>)</w:instrText>
      </w:r>
      <w:r w:rsidRPr="00142720">
        <w:rPr>
          <w:sz w:val="22"/>
          <w:szCs w:val="22"/>
        </w:rPr>
        <w:fldChar w:fldCharType="end"/>
      </w:r>
      <w:r w:rsidR="00DE5969">
        <w:rPr>
          <w:rFonts w:hint="eastAsia"/>
          <w:sz w:val="22"/>
          <w:szCs w:val="22"/>
        </w:rPr>
        <w:t xml:space="preserve">　　</w:t>
      </w:r>
      <w:r w:rsidRPr="00142720">
        <w:rPr>
          <w:rFonts w:hint="eastAsia"/>
          <w:sz w:val="22"/>
          <w:szCs w:val="22"/>
        </w:rPr>
        <w:t xml:space="preserve"> </w:t>
      </w:r>
    </w:p>
    <w:p w14:paraId="45C55910" w14:textId="77777777" w:rsidR="00355C44" w:rsidRDefault="00355C44" w:rsidP="00FA44EC">
      <w:pPr>
        <w:spacing w:line="500" w:lineRule="atLeast"/>
        <w:ind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電　話（　　　）　</w:t>
      </w:r>
      <w:r w:rsidR="00C12AA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－　</w:t>
      </w:r>
      <w:r w:rsidR="00DE5969">
        <w:rPr>
          <w:rFonts w:hint="eastAsia"/>
          <w:sz w:val="22"/>
          <w:szCs w:val="22"/>
        </w:rPr>
        <w:t xml:space="preserve">　　　</w:t>
      </w:r>
    </w:p>
    <w:p w14:paraId="3EF682F9" w14:textId="77777777" w:rsidR="00355C44" w:rsidRDefault="00355C44" w:rsidP="00355C44">
      <w:pPr>
        <w:rPr>
          <w:rFonts w:hint="eastAsia"/>
          <w:sz w:val="22"/>
          <w:szCs w:val="22"/>
        </w:rPr>
      </w:pPr>
    </w:p>
    <w:p w14:paraId="120B51DE" w14:textId="77777777" w:rsidR="00355C44" w:rsidRDefault="00355C44" w:rsidP="00072E06">
      <w:pPr>
        <w:spacing w:line="540" w:lineRule="exact"/>
        <w:ind w:firstLineChars="250" w:firstLine="5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都市計画法第３２条の規定に基づき、関係図書を添えて協議を申請します。</w:t>
      </w:r>
    </w:p>
    <w:p w14:paraId="57506918" w14:textId="77777777" w:rsidR="00355C44" w:rsidRDefault="00355C44" w:rsidP="00072E06">
      <w:pPr>
        <w:spacing w:line="140" w:lineRule="exact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620"/>
        <w:gridCol w:w="2700"/>
      </w:tblGrid>
      <w:tr w:rsidR="00355C44" w14:paraId="61ECCFF8" w14:textId="77777777" w:rsidTr="00C12A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DCA771" w14:textId="77777777" w:rsidR="00355C44" w:rsidRDefault="00355C4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開発区域所在地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6107F35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</w:p>
        </w:tc>
      </w:tr>
      <w:tr w:rsidR="00355C44" w14:paraId="09C2B08F" w14:textId="77777777" w:rsidTr="00C12AA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4F35461" w14:textId="77777777" w:rsidR="00355C44" w:rsidRDefault="00355C4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0D61DA">
              <w:rPr>
                <w:rFonts w:hint="eastAsia"/>
                <w:spacing w:val="55"/>
                <w:kern w:val="0"/>
                <w:sz w:val="22"/>
                <w:szCs w:val="22"/>
                <w:fitText w:val="1540" w:id="46302720"/>
              </w:rPr>
              <w:t>名称・仮</w:t>
            </w:r>
            <w:r w:rsidRPr="000D61DA">
              <w:rPr>
                <w:rFonts w:hint="eastAsia"/>
                <w:kern w:val="0"/>
                <w:sz w:val="22"/>
                <w:szCs w:val="22"/>
                <w:fitText w:val="1540" w:id="46302720"/>
              </w:rPr>
              <w:t>称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  <w:vAlign w:val="center"/>
          </w:tcPr>
          <w:p w14:paraId="15F8EDAD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</w:p>
        </w:tc>
      </w:tr>
      <w:tr w:rsidR="00355C44" w14:paraId="053B924A" w14:textId="77777777" w:rsidTr="00C9705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CFC25F5" w14:textId="77777777" w:rsidR="00C97055" w:rsidRDefault="00355C44" w:rsidP="00C97055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0D61DA">
              <w:rPr>
                <w:rFonts w:hint="eastAsia"/>
                <w:spacing w:val="55"/>
                <w:kern w:val="0"/>
                <w:sz w:val="22"/>
                <w:szCs w:val="22"/>
                <w:fitText w:val="1540" w:id="46302976"/>
              </w:rPr>
              <w:t>代理者等</w:t>
            </w:r>
            <w:r w:rsidRPr="000D61DA">
              <w:rPr>
                <w:rFonts w:hint="eastAsia"/>
                <w:kern w:val="0"/>
                <w:sz w:val="22"/>
                <w:szCs w:val="22"/>
                <w:fitText w:val="1540" w:id="46302976"/>
              </w:rPr>
              <w:t>の</w:t>
            </w:r>
          </w:p>
          <w:p w14:paraId="4048F0D6" w14:textId="77777777" w:rsidR="00355C44" w:rsidRDefault="00355C44" w:rsidP="00C97055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0D61DA">
              <w:rPr>
                <w:rFonts w:hint="eastAsia"/>
                <w:spacing w:val="220"/>
                <w:kern w:val="0"/>
                <w:sz w:val="22"/>
                <w:szCs w:val="22"/>
                <w:fitText w:val="1540" w:id="46302977"/>
              </w:rPr>
              <w:t>連絡</w:t>
            </w:r>
            <w:r w:rsidRPr="000D61DA">
              <w:rPr>
                <w:rFonts w:hint="eastAsia"/>
                <w:kern w:val="0"/>
                <w:sz w:val="22"/>
                <w:szCs w:val="22"/>
                <w:fitText w:val="1540" w:id="46302977"/>
              </w:rPr>
              <w:t>先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  <w:vAlign w:val="center"/>
          </w:tcPr>
          <w:p w14:paraId="494C0A7F" w14:textId="77777777" w:rsidR="00355C44" w:rsidRPr="008E36E6" w:rsidRDefault="00355C44" w:rsidP="006C0E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℡（　　　）　　　－</w:t>
            </w:r>
          </w:p>
        </w:tc>
      </w:tr>
      <w:tr w:rsidR="00355C44" w14:paraId="646FF636" w14:textId="77777777" w:rsidTr="00C12AA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967E6CA" w14:textId="77777777" w:rsidR="00355C44" w:rsidRDefault="00355C4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0D61DA">
              <w:rPr>
                <w:rFonts w:hint="eastAsia"/>
                <w:spacing w:val="22"/>
                <w:kern w:val="0"/>
                <w:sz w:val="22"/>
                <w:szCs w:val="22"/>
                <w:fitText w:val="1540" w:id="46303232"/>
              </w:rPr>
              <w:t>開発区域面</w:t>
            </w:r>
            <w:r w:rsidRPr="000D61DA">
              <w:rPr>
                <w:rFonts w:hint="eastAsia"/>
                <w:kern w:val="0"/>
                <w:sz w:val="22"/>
                <w:szCs w:val="22"/>
                <w:fitText w:val="1540" w:id="46303232"/>
              </w:rPr>
              <w:t>積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  <w:vAlign w:val="center"/>
          </w:tcPr>
          <w:p w14:paraId="020DBF49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  <w:r w:rsidRPr="000D448F">
              <w:rPr>
                <w:rFonts w:hint="eastAsia"/>
                <w:sz w:val="22"/>
                <w:szCs w:val="22"/>
                <w:u w:val="dotted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㎡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A690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3000</w:t>
            </w:r>
            <w:r>
              <w:rPr>
                <w:rFonts w:hint="eastAsia"/>
                <w:sz w:val="22"/>
                <w:szCs w:val="22"/>
              </w:rPr>
              <w:t>㎡以上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3000</w:t>
            </w:r>
            <w:r>
              <w:rPr>
                <w:rFonts w:hint="eastAsia"/>
                <w:sz w:val="22"/>
                <w:szCs w:val="22"/>
              </w:rPr>
              <w:t>㎡</w:t>
            </w:r>
            <w:r w:rsidR="00BA66C3">
              <w:rPr>
                <w:rFonts w:hint="eastAsia"/>
                <w:sz w:val="22"/>
                <w:szCs w:val="22"/>
              </w:rPr>
              <w:t>未満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55C44" w14:paraId="2AADE176" w14:textId="77777777" w:rsidTr="00C12AA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6455348" w14:textId="77777777" w:rsidR="00355C44" w:rsidRDefault="00355C4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130EC7">
              <w:rPr>
                <w:rFonts w:hint="eastAsia"/>
                <w:kern w:val="0"/>
                <w:sz w:val="22"/>
                <w:szCs w:val="22"/>
              </w:rPr>
              <w:t>開発区域の地目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  <w:vAlign w:val="center"/>
          </w:tcPr>
          <w:p w14:paraId="1C98BD96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住宅・農地・山林・その他（　　　　　　　　　　　　）</w:t>
            </w:r>
          </w:p>
        </w:tc>
      </w:tr>
      <w:tr w:rsidR="00355C44" w14:paraId="24ED1965" w14:textId="77777777" w:rsidTr="00C12AA2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14:paraId="6BAF27A8" w14:textId="77777777" w:rsidR="00355C44" w:rsidRDefault="00355C4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0D61DA">
              <w:rPr>
                <w:rFonts w:hint="eastAsia"/>
                <w:spacing w:val="110"/>
                <w:kern w:val="0"/>
                <w:sz w:val="22"/>
                <w:szCs w:val="22"/>
                <w:fitText w:val="1540" w:id="46303233"/>
              </w:rPr>
              <w:t>用途地</w:t>
            </w:r>
            <w:r w:rsidRPr="000D61DA">
              <w:rPr>
                <w:rFonts w:hint="eastAsia"/>
                <w:kern w:val="0"/>
                <w:sz w:val="22"/>
                <w:szCs w:val="22"/>
                <w:fitText w:val="1540" w:id="46303233"/>
              </w:rPr>
              <w:t>域</w:t>
            </w:r>
          </w:p>
        </w:tc>
        <w:tc>
          <w:tcPr>
            <w:tcW w:w="648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9915649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第１種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第２種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）低層住居専用</w:t>
            </w:r>
          </w:p>
          <w:p w14:paraId="17A80AE9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第１種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第２種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）中高層住居専用</w:t>
            </w:r>
          </w:p>
          <w:p w14:paraId="24B73EB3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第１種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第２種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）住居・準住居</w:t>
            </w:r>
          </w:p>
        </w:tc>
      </w:tr>
      <w:tr w:rsidR="00355C44" w14:paraId="522C24FF" w14:textId="77777777" w:rsidTr="00C12AA2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36F3EC4B" w14:textId="77777777" w:rsidR="00355C44" w:rsidRDefault="00355C44" w:rsidP="006C0EF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6BCC05A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近隣商業・商業・準工業・未指定・その他（　　　　　　　　）</w:t>
            </w:r>
          </w:p>
        </w:tc>
      </w:tr>
      <w:tr w:rsidR="00355C44" w14:paraId="5E182B69" w14:textId="77777777" w:rsidTr="00C12A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2941E7C" w14:textId="77777777" w:rsidR="00355C44" w:rsidRDefault="00355C4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0D61DA">
              <w:rPr>
                <w:rFonts w:hint="eastAsia"/>
                <w:spacing w:val="22"/>
                <w:kern w:val="0"/>
                <w:sz w:val="22"/>
                <w:szCs w:val="22"/>
                <w:fitText w:val="1540" w:id="46303234"/>
              </w:rPr>
              <w:t>建築物の用</w:t>
            </w:r>
            <w:r w:rsidRPr="000D61DA">
              <w:rPr>
                <w:rFonts w:hint="eastAsia"/>
                <w:kern w:val="0"/>
                <w:sz w:val="22"/>
                <w:szCs w:val="22"/>
                <w:fitText w:val="1540" w:id="46303234"/>
              </w:rPr>
              <w:t>途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</w:tcPr>
          <w:p w14:paraId="07623858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</w:p>
        </w:tc>
      </w:tr>
      <w:tr w:rsidR="00355C44" w14:paraId="3A4454DA" w14:textId="77777777" w:rsidTr="00C9705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04648C1" w14:textId="77777777" w:rsidR="00355C44" w:rsidRDefault="00355C4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130EC7">
              <w:rPr>
                <w:rFonts w:hint="eastAsia"/>
                <w:kern w:val="0"/>
                <w:sz w:val="22"/>
                <w:szCs w:val="22"/>
              </w:rPr>
              <w:t>建築延べ</w:t>
            </w:r>
            <w:r>
              <w:rPr>
                <w:rFonts w:hint="eastAsia"/>
                <w:kern w:val="0"/>
                <w:sz w:val="22"/>
                <w:szCs w:val="22"/>
              </w:rPr>
              <w:t>床</w:t>
            </w:r>
            <w:r w:rsidRPr="00130EC7">
              <w:rPr>
                <w:rFonts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2160" w:type="dxa"/>
            <w:vAlign w:val="center"/>
          </w:tcPr>
          <w:p w14:paraId="0361FB12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620" w:type="dxa"/>
            <w:vAlign w:val="center"/>
          </w:tcPr>
          <w:p w14:paraId="60E984AE" w14:textId="77777777" w:rsidR="00355C44" w:rsidRDefault="00355C4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130EC7">
              <w:rPr>
                <w:rFonts w:hint="eastAsia"/>
                <w:kern w:val="0"/>
                <w:sz w:val="22"/>
                <w:szCs w:val="22"/>
              </w:rPr>
              <w:t>住居戸数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7993E851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C9705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戸</w:t>
            </w:r>
          </w:p>
        </w:tc>
      </w:tr>
      <w:tr w:rsidR="00355C44" w14:paraId="32F349FF" w14:textId="77777777" w:rsidTr="00C12AA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A77F88C" w14:textId="77777777" w:rsidR="00355C44" w:rsidRDefault="00355C4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0D61DA">
              <w:rPr>
                <w:rFonts w:hint="eastAsia"/>
                <w:spacing w:val="550"/>
                <w:kern w:val="0"/>
                <w:sz w:val="22"/>
                <w:szCs w:val="22"/>
                <w:fitText w:val="1540" w:id="46303235"/>
              </w:rPr>
              <w:t>構</w:t>
            </w:r>
            <w:r w:rsidRPr="000D61DA">
              <w:rPr>
                <w:rFonts w:hint="eastAsia"/>
                <w:kern w:val="0"/>
                <w:sz w:val="22"/>
                <w:szCs w:val="22"/>
                <w:fitText w:val="1540" w:id="46303235"/>
              </w:rPr>
              <w:t>造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  <w:vAlign w:val="center"/>
          </w:tcPr>
          <w:p w14:paraId="17870C65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木造・防火造・準耐火造・耐火造・その他（　　　　　）</w:t>
            </w:r>
          </w:p>
        </w:tc>
      </w:tr>
      <w:tr w:rsidR="00355C44" w14:paraId="4A5B6EEB" w14:textId="77777777" w:rsidTr="00C12AA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A842B" w14:textId="77777777" w:rsidR="00355C44" w:rsidRDefault="00355C44" w:rsidP="006C0EFA">
            <w:pPr>
              <w:jc w:val="center"/>
              <w:rPr>
                <w:rFonts w:hint="eastAsia"/>
                <w:sz w:val="22"/>
                <w:szCs w:val="22"/>
              </w:rPr>
            </w:pPr>
            <w:r w:rsidRPr="00130EC7">
              <w:rPr>
                <w:rFonts w:hint="eastAsia"/>
                <w:kern w:val="0"/>
                <w:sz w:val="22"/>
                <w:szCs w:val="22"/>
              </w:rPr>
              <w:t>階数・最高軒高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5D38DE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地上（　　）階・地下（　　）階　・　（　　　　）ｍ</w:t>
            </w:r>
          </w:p>
        </w:tc>
      </w:tr>
      <w:tr w:rsidR="00355C44" w14:paraId="76738F8F" w14:textId="77777777" w:rsidTr="006868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1825" w14:textId="77777777" w:rsidR="00355C44" w:rsidRPr="00335A83" w:rsidRDefault="00355C44" w:rsidP="006C0EFA">
            <w:pPr>
              <w:jc w:val="center"/>
              <w:rPr>
                <w:rFonts w:hint="eastAsia"/>
                <w:spacing w:val="18"/>
                <w:kern w:val="0"/>
                <w:sz w:val="22"/>
                <w:szCs w:val="22"/>
              </w:rPr>
            </w:pPr>
            <w:r>
              <w:rPr>
                <w:rFonts w:hint="eastAsia"/>
                <w:spacing w:val="18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A1710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</w:p>
        </w:tc>
      </w:tr>
      <w:tr w:rsidR="00355C44" w14:paraId="5ACE1A98" w14:textId="77777777" w:rsidTr="0068682C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D7B" w14:textId="77777777" w:rsidR="00355C44" w:rsidRPr="00335A83" w:rsidRDefault="00355C44" w:rsidP="006C0EFA">
            <w:pPr>
              <w:jc w:val="center"/>
              <w:rPr>
                <w:rFonts w:hint="eastAsia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0D54" w14:textId="77777777" w:rsidR="00355C44" w:rsidRDefault="00355C44" w:rsidP="006C0EFA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2FDF1335" w14:textId="77777777" w:rsidR="00403E41" w:rsidRDefault="00403E41" w:rsidP="0068682C">
      <w:pPr>
        <w:rPr>
          <w:rFonts w:hint="eastAsia"/>
        </w:rPr>
      </w:pPr>
    </w:p>
    <w:sectPr w:rsidR="00403E41" w:rsidSect="005E7B9F">
      <w:pgSz w:w="11906" w:h="16838" w:code="9"/>
      <w:pgMar w:top="1247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E385" w14:textId="77777777" w:rsidR="00363982" w:rsidRDefault="00363982" w:rsidP="000D61DA">
      <w:r>
        <w:separator/>
      </w:r>
    </w:p>
  </w:endnote>
  <w:endnote w:type="continuationSeparator" w:id="0">
    <w:p w14:paraId="179CC2C8" w14:textId="77777777" w:rsidR="00363982" w:rsidRDefault="00363982" w:rsidP="000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B7DD" w14:textId="77777777" w:rsidR="00363982" w:rsidRDefault="00363982" w:rsidP="000D61DA">
      <w:r>
        <w:separator/>
      </w:r>
    </w:p>
  </w:footnote>
  <w:footnote w:type="continuationSeparator" w:id="0">
    <w:p w14:paraId="7C61F34C" w14:textId="77777777" w:rsidR="00363982" w:rsidRDefault="00363982" w:rsidP="000D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DC0"/>
    <w:multiLevelType w:val="hybridMultilevel"/>
    <w:tmpl w:val="A11A0DFE"/>
    <w:lvl w:ilvl="0" w:tplc="9CEA5EA0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BC3072B"/>
    <w:multiLevelType w:val="hybridMultilevel"/>
    <w:tmpl w:val="151AF0A6"/>
    <w:lvl w:ilvl="0" w:tplc="99480EE8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333,#2929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A8"/>
    <w:rsid w:val="0001314C"/>
    <w:rsid w:val="000141B4"/>
    <w:rsid w:val="00015FD3"/>
    <w:rsid w:val="000227CA"/>
    <w:rsid w:val="00027D33"/>
    <w:rsid w:val="00033594"/>
    <w:rsid w:val="00072E06"/>
    <w:rsid w:val="000850AD"/>
    <w:rsid w:val="00090F4A"/>
    <w:rsid w:val="000C4055"/>
    <w:rsid w:val="000D43D7"/>
    <w:rsid w:val="000D61DA"/>
    <w:rsid w:val="00121AE6"/>
    <w:rsid w:val="00137B6F"/>
    <w:rsid w:val="00142720"/>
    <w:rsid w:val="00150FDC"/>
    <w:rsid w:val="0016153C"/>
    <w:rsid w:val="00190150"/>
    <w:rsid w:val="00197AF3"/>
    <w:rsid w:val="001A6907"/>
    <w:rsid w:val="00222B7A"/>
    <w:rsid w:val="002262D4"/>
    <w:rsid w:val="002364A9"/>
    <w:rsid w:val="002C55E5"/>
    <w:rsid w:val="00305132"/>
    <w:rsid w:val="0030797F"/>
    <w:rsid w:val="00311A67"/>
    <w:rsid w:val="00316CC4"/>
    <w:rsid w:val="00324E61"/>
    <w:rsid w:val="00333D92"/>
    <w:rsid w:val="00342589"/>
    <w:rsid w:val="00355C44"/>
    <w:rsid w:val="00363982"/>
    <w:rsid w:val="00364477"/>
    <w:rsid w:val="0037674E"/>
    <w:rsid w:val="003A500A"/>
    <w:rsid w:val="003B24C2"/>
    <w:rsid w:val="003C2E7F"/>
    <w:rsid w:val="003C7924"/>
    <w:rsid w:val="003D0BF3"/>
    <w:rsid w:val="003D4D10"/>
    <w:rsid w:val="003F40E4"/>
    <w:rsid w:val="00403E41"/>
    <w:rsid w:val="004358D7"/>
    <w:rsid w:val="00457BF5"/>
    <w:rsid w:val="00461354"/>
    <w:rsid w:val="004A3901"/>
    <w:rsid w:val="004B000C"/>
    <w:rsid w:val="004C319C"/>
    <w:rsid w:val="004C5B42"/>
    <w:rsid w:val="004D4E0B"/>
    <w:rsid w:val="004E62E7"/>
    <w:rsid w:val="0053593E"/>
    <w:rsid w:val="005528AC"/>
    <w:rsid w:val="00561C1E"/>
    <w:rsid w:val="005822EA"/>
    <w:rsid w:val="00587645"/>
    <w:rsid w:val="005A023A"/>
    <w:rsid w:val="005B22E3"/>
    <w:rsid w:val="005C5790"/>
    <w:rsid w:val="005C6DD8"/>
    <w:rsid w:val="005E51B9"/>
    <w:rsid w:val="005E6F06"/>
    <w:rsid w:val="005E7B9F"/>
    <w:rsid w:val="005F394F"/>
    <w:rsid w:val="005F7F2B"/>
    <w:rsid w:val="0064226D"/>
    <w:rsid w:val="0065015A"/>
    <w:rsid w:val="00655C3F"/>
    <w:rsid w:val="006629E8"/>
    <w:rsid w:val="00674241"/>
    <w:rsid w:val="0068682C"/>
    <w:rsid w:val="006B31F0"/>
    <w:rsid w:val="006C0EFA"/>
    <w:rsid w:val="006D6280"/>
    <w:rsid w:val="00742956"/>
    <w:rsid w:val="00756C9A"/>
    <w:rsid w:val="00761719"/>
    <w:rsid w:val="007A5613"/>
    <w:rsid w:val="007C7317"/>
    <w:rsid w:val="007D1515"/>
    <w:rsid w:val="00854933"/>
    <w:rsid w:val="008622EA"/>
    <w:rsid w:val="00863AD3"/>
    <w:rsid w:val="00870273"/>
    <w:rsid w:val="00883915"/>
    <w:rsid w:val="008A58AF"/>
    <w:rsid w:val="008B50E2"/>
    <w:rsid w:val="008C0F49"/>
    <w:rsid w:val="008F1408"/>
    <w:rsid w:val="008F66EE"/>
    <w:rsid w:val="008F69C0"/>
    <w:rsid w:val="008F7CE2"/>
    <w:rsid w:val="0090432F"/>
    <w:rsid w:val="00907777"/>
    <w:rsid w:val="009315A9"/>
    <w:rsid w:val="00951D7E"/>
    <w:rsid w:val="0095658C"/>
    <w:rsid w:val="00980840"/>
    <w:rsid w:val="009A03FB"/>
    <w:rsid w:val="009A3704"/>
    <w:rsid w:val="009B06E3"/>
    <w:rsid w:val="009C6ADD"/>
    <w:rsid w:val="00A3214A"/>
    <w:rsid w:val="00A32A16"/>
    <w:rsid w:val="00A87B7D"/>
    <w:rsid w:val="00A90717"/>
    <w:rsid w:val="00AC0DDC"/>
    <w:rsid w:val="00AD1B43"/>
    <w:rsid w:val="00AD74B0"/>
    <w:rsid w:val="00B26752"/>
    <w:rsid w:val="00B4477A"/>
    <w:rsid w:val="00B73A5F"/>
    <w:rsid w:val="00B922C2"/>
    <w:rsid w:val="00BA66C3"/>
    <w:rsid w:val="00BB5174"/>
    <w:rsid w:val="00C10AD2"/>
    <w:rsid w:val="00C12AA2"/>
    <w:rsid w:val="00C2443D"/>
    <w:rsid w:val="00C3199A"/>
    <w:rsid w:val="00C3275C"/>
    <w:rsid w:val="00C54418"/>
    <w:rsid w:val="00C76F45"/>
    <w:rsid w:val="00C95688"/>
    <w:rsid w:val="00C96DC0"/>
    <w:rsid w:val="00C97055"/>
    <w:rsid w:val="00CA1491"/>
    <w:rsid w:val="00CC6463"/>
    <w:rsid w:val="00CD6544"/>
    <w:rsid w:val="00CF2F3F"/>
    <w:rsid w:val="00D161A6"/>
    <w:rsid w:val="00D339D1"/>
    <w:rsid w:val="00D3496B"/>
    <w:rsid w:val="00D55EA8"/>
    <w:rsid w:val="00D651A8"/>
    <w:rsid w:val="00D84D20"/>
    <w:rsid w:val="00D92B47"/>
    <w:rsid w:val="00DA41C2"/>
    <w:rsid w:val="00DA75E4"/>
    <w:rsid w:val="00DC48C0"/>
    <w:rsid w:val="00DD755C"/>
    <w:rsid w:val="00DE5969"/>
    <w:rsid w:val="00DE5D97"/>
    <w:rsid w:val="00DF64C1"/>
    <w:rsid w:val="00E0018E"/>
    <w:rsid w:val="00E073E6"/>
    <w:rsid w:val="00E401B2"/>
    <w:rsid w:val="00E81AE7"/>
    <w:rsid w:val="00E8364C"/>
    <w:rsid w:val="00E9599F"/>
    <w:rsid w:val="00EC2974"/>
    <w:rsid w:val="00EF5CED"/>
    <w:rsid w:val="00F25C26"/>
    <w:rsid w:val="00F331CF"/>
    <w:rsid w:val="00FA44EC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333,#292929"/>
    </o:shapedefaults>
    <o:shapelayout v:ext="edit">
      <o:idmap v:ext="edit" data="2"/>
    </o:shapelayout>
  </w:shapeDefaults>
  <w:decimalSymbol w:val="."/>
  <w:listSeparator w:val=","/>
  <w14:docId w14:val="0D51DE07"/>
  <w15:chartTrackingRefBased/>
  <w15:docId w15:val="{20EB6FE4-60E5-416D-A2E4-DA6F93D3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55C44"/>
    <w:pPr>
      <w:jc w:val="center"/>
    </w:pPr>
    <w:rPr>
      <w:sz w:val="22"/>
      <w:szCs w:val="22"/>
    </w:rPr>
  </w:style>
  <w:style w:type="table" w:styleId="a4">
    <w:name w:val="Table Grid"/>
    <w:basedOn w:val="a1"/>
    <w:rsid w:val="00D651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C12AA2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0D6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D61DA"/>
    <w:rPr>
      <w:kern w:val="2"/>
      <w:sz w:val="21"/>
      <w:szCs w:val="24"/>
    </w:rPr>
  </w:style>
  <w:style w:type="paragraph" w:styleId="a8">
    <w:name w:val="footer"/>
    <w:basedOn w:val="a"/>
    <w:link w:val="a9"/>
    <w:rsid w:val="000D6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61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比謝川行政事務組合訓令第　　号</vt:lpstr>
      <vt:lpstr>比謝川行政事務組合訓令第　　号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比謝川行政事務組合訓令第　　号</dc:title>
  <dc:subject/>
  <dc:creator>KE-03</dc:creator>
  <cp:keywords/>
  <dc:description/>
  <cp:lastModifiedBy>takushi daisuke</cp:lastModifiedBy>
  <cp:revision>2</cp:revision>
  <cp:lastPrinted>2022-02-16T00:05:00Z</cp:lastPrinted>
  <dcterms:created xsi:type="dcterms:W3CDTF">2022-02-16T05:35:00Z</dcterms:created>
  <dcterms:modified xsi:type="dcterms:W3CDTF">2022-02-16T05:35:00Z</dcterms:modified>
</cp:coreProperties>
</file>